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3977" w14:textId="2F0C1580" w:rsidR="003508FE" w:rsidRPr="003508FE" w:rsidRDefault="003508FE" w:rsidP="003508FE">
      <w:pPr>
        <w:jc w:val="right"/>
        <w:rPr>
          <w:sz w:val="22"/>
        </w:rPr>
      </w:pPr>
      <w:r w:rsidRPr="002E02B8">
        <w:rPr>
          <w:sz w:val="22"/>
        </w:rPr>
        <w:t>Priedas</w:t>
      </w:r>
      <w:r w:rsidR="00A51338" w:rsidRPr="002E02B8">
        <w:rPr>
          <w:sz w:val="22"/>
        </w:rPr>
        <w:t xml:space="preserve"> Nr.</w:t>
      </w:r>
      <w:r w:rsidR="002E02B8">
        <w:rPr>
          <w:sz w:val="22"/>
        </w:rPr>
        <w:t>1</w:t>
      </w:r>
    </w:p>
    <w:p w14:paraId="64B372FA" w14:textId="603F0080" w:rsidR="003508FE" w:rsidRPr="003508FE" w:rsidRDefault="003508FE" w:rsidP="003508FE">
      <w:pPr>
        <w:jc w:val="right"/>
        <w:rPr>
          <w:sz w:val="22"/>
        </w:rPr>
      </w:pPr>
      <w:r>
        <w:rPr>
          <w:sz w:val="22"/>
        </w:rPr>
        <w:t>p</w:t>
      </w:r>
      <w:r w:rsidRPr="003508FE">
        <w:rPr>
          <w:sz w:val="22"/>
        </w:rPr>
        <w:t xml:space="preserve">rie </w:t>
      </w:r>
      <w:r w:rsidR="00A51338">
        <w:rPr>
          <w:sz w:val="22"/>
        </w:rPr>
        <w:t>2021-</w:t>
      </w:r>
      <w:r w:rsidR="000D116B">
        <w:rPr>
          <w:sz w:val="22"/>
        </w:rPr>
        <w:t>12</w:t>
      </w:r>
      <w:r w:rsidR="0095186A">
        <w:rPr>
          <w:sz w:val="22"/>
        </w:rPr>
        <w:t>-</w:t>
      </w:r>
      <w:r w:rsidR="000D116B">
        <w:rPr>
          <w:sz w:val="22"/>
        </w:rPr>
        <w:t>13</w:t>
      </w:r>
      <w:r w:rsidR="00A51338">
        <w:rPr>
          <w:sz w:val="22"/>
        </w:rPr>
        <w:t xml:space="preserve"> </w:t>
      </w:r>
      <w:r w:rsidR="00AA0245">
        <w:rPr>
          <w:sz w:val="22"/>
        </w:rPr>
        <w:t xml:space="preserve"> </w:t>
      </w:r>
      <w:r w:rsidR="00A51338">
        <w:rPr>
          <w:sz w:val="22"/>
        </w:rPr>
        <w:t>Nr.</w:t>
      </w:r>
      <w:r w:rsidR="00AA0245">
        <w:rPr>
          <w:sz w:val="22"/>
        </w:rPr>
        <w:t xml:space="preserve"> </w:t>
      </w:r>
      <w:r w:rsidR="00A51338">
        <w:rPr>
          <w:sz w:val="22"/>
        </w:rPr>
        <w:t>S-</w:t>
      </w:r>
      <w:r w:rsidR="000D116B">
        <w:rPr>
          <w:sz w:val="22"/>
        </w:rPr>
        <w:t>95</w:t>
      </w:r>
    </w:p>
    <w:p w14:paraId="20B272B7" w14:textId="77777777" w:rsidR="002A4A93" w:rsidRDefault="002A4A93" w:rsidP="003508FE">
      <w:pPr>
        <w:jc w:val="right"/>
        <w:rPr>
          <w:b/>
        </w:rPr>
      </w:pPr>
    </w:p>
    <w:p w14:paraId="068E083A" w14:textId="77777777" w:rsidR="002A4A93" w:rsidRDefault="002A4A93" w:rsidP="003508FE">
      <w:pPr>
        <w:jc w:val="right"/>
        <w:rPr>
          <w:b/>
        </w:rPr>
      </w:pPr>
    </w:p>
    <w:p w14:paraId="5F3F2836" w14:textId="1B4CC89A" w:rsidR="00C91ECF" w:rsidRDefault="00C91ECF" w:rsidP="00666CC4">
      <w:pPr>
        <w:spacing w:line="276" w:lineRule="auto"/>
        <w:jc w:val="both"/>
        <w:rPr>
          <w:b/>
        </w:rPr>
      </w:pPr>
      <w:r w:rsidRPr="008E03E3">
        <w:rPr>
          <w:b/>
        </w:rPr>
        <w:t>VIEŠOSIOS ĮSTAIGOS „AUKŠTAITIJOS SIAURASIS GELEŽINKELIS“ 202</w:t>
      </w:r>
      <w:r>
        <w:rPr>
          <w:b/>
        </w:rPr>
        <w:t xml:space="preserve">1 M. </w:t>
      </w:r>
      <w:r w:rsidR="001C0F25">
        <w:rPr>
          <w:b/>
        </w:rPr>
        <w:t xml:space="preserve">GRUODŽIO </w:t>
      </w:r>
      <w:r w:rsidR="000D116B">
        <w:rPr>
          <w:b/>
        </w:rPr>
        <w:t>29</w:t>
      </w:r>
      <w:r w:rsidR="00263758">
        <w:rPr>
          <w:b/>
        </w:rPr>
        <w:t xml:space="preserve"> </w:t>
      </w:r>
      <w:r w:rsidRPr="008E03E3">
        <w:rPr>
          <w:b/>
        </w:rPr>
        <w:t xml:space="preserve">D. VISUOTINIO DALININKŲ SUSIRINKIMO </w:t>
      </w:r>
      <w:r w:rsidR="003508FE">
        <w:rPr>
          <w:b/>
        </w:rPr>
        <w:t>DARBOTVARKĖS NUTARIMO PROJEKTAS</w:t>
      </w:r>
    </w:p>
    <w:p w14:paraId="78E79CD6" w14:textId="77777777" w:rsidR="002A4A93" w:rsidRDefault="002A4A93" w:rsidP="00666CC4">
      <w:pPr>
        <w:spacing w:line="276" w:lineRule="auto"/>
        <w:jc w:val="both"/>
        <w:rPr>
          <w:b/>
        </w:rPr>
      </w:pPr>
    </w:p>
    <w:p w14:paraId="7894FBD5" w14:textId="77777777" w:rsidR="002A4A93" w:rsidRPr="008E03E3" w:rsidRDefault="002A4A93" w:rsidP="00666CC4">
      <w:pPr>
        <w:spacing w:line="276" w:lineRule="auto"/>
        <w:jc w:val="both"/>
        <w:rPr>
          <w:b/>
        </w:rPr>
      </w:pPr>
    </w:p>
    <w:p w14:paraId="6072AB81" w14:textId="30053172" w:rsidR="00A51338" w:rsidRDefault="00C91ECF" w:rsidP="0049145B">
      <w:pPr>
        <w:pStyle w:val="Sraopastraipa"/>
        <w:numPr>
          <w:ilvl w:val="1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rFonts w:eastAsiaTheme="minorEastAsia"/>
        </w:rPr>
      </w:pPr>
      <w:r w:rsidRPr="00A51338">
        <w:rPr>
          <w:b/>
        </w:rPr>
        <w:t>SVARSTOMA.</w:t>
      </w:r>
      <w:r w:rsidRPr="008E03E3">
        <w:t xml:space="preserve"> </w:t>
      </w:r>
      <w:r w:rsidR="00A51338" w:rsidRPr="00A51338">
        <w:rPr>
          <w:rFonts w:eastAsiaTheme="minorEastAsia"/>
        </w:rPr>
        <w:t>Dėl viešosios įstaigos „Aukštaitijos siaurasis geležinkelis“ 2021-2023 metų str</w:t>
      </w:r>
      <w:r w:rsidR="002F5E35">
        <w:rPr>
          <w:rFonts w:eastAsiaTheme="minorEastAsia"/>
        </w:rPr>
        <w:t xml:space="preserve">ateginio veiklos plano </w:t>
      </w:r>
      <w:r w:rsidR="00A51338" w:rsidRPr="00A51338">
        <w:rPr>
          <w:rFonts w:eastAsiaTheme="minorEastAsia"/>
        </w:rPr>
        <w:t xml:space="preserve">patvirtinimo. </w:t>
      </w:r>
    </w:p>
    <w:p w14:paraId="0EF8D153" w14:textId="77777777" w:rsidR="00700C68" w:rsidRDefault="00700C68" w:rsidP="00666CC4">
      <w:pPr>
        <w:tabs>
          <w:tab w:val="left" w:pos="709"/>
        </w:tabs>
        <w:rPr>
          <w:rFonts w:eastAsiaTheme="minorEastAsia"/>
        </w:rPr>
      </w:pPr>
    </w:p>
    <w:p w14:paraId="7EFACFA5" w14:textId="77777777" w:rsidR="00700C68" w:rsidRDefault="00700C68" w:rsidP="00666CC4">
      <w:pPr>
        <w:tabs>
          <w:tab w:val="left" w:pos="709"/>
        </w:tabs>
        <w:spacing w:line="276" w:lineRule="auto"/>
        <w:jc w:val="both"/>
      </w:pPr>
      <w:r w:rsidRPr="00C73EE4">
        <w:rPr>
          <w:b/>
          <w:bCs/>
        </w:rPr>
        <w:t>PAGRINDIMAS</w:t>
      </w:r>
      <w:r>
        <w:t xml:space="preserve">. </w:t>
      </w:r>
    </w:p>
    <w:p w14:paraId="11B961A0" w14:textId="77777777" w:rsidR="00700C68" w:rsidRDefault="00700C68" w:rsidP="00666CC4">
      <w:pPr>
        <w:tabs>
          <w:tab w:val="left" w:pos="709"/>
        </w:tabs>
        <w:rPr>
          <w:rFonts w:eastAsiaTheme="minorEastAsia"/>
        </w:rPr>
      </w:pPr>
    </w:p>
    <w:p w14:paraId="0FE2FBFD" w14:textId="62586150" w:rsidR="00700C68" w:rsidRDefault="00666CC4" w:rsidP="00666CC4">
      <w:pPr>
        <w:tabs>
          <w:tab w:val="left" w:pos="709"/>
        </w:tabs>
        <w:spacing w:line="276" w:lineRule="auto"/>
        <w:jc w:val="both"/>
        <w:rPr>
          <w:rFonts w:eastAsiaTheme="minorEastAsia"/>
        </w:rPr>
      </w:pPr>
      <w:r>
        <w:rPr>
          <w:rFonts w:eastAsiaTheme="minorEastAsia"/>
        </w:rPr>
        <w:tab/>
      </w:r>
      <w:r w:rsidR="00191063" w:rsidRPr="00612BA9">
        <w:rPr>
          <w:rFonts w:eastAsiaTheme="minorEastAsia"/>
        </w:rPr>
        <w:t>Remiantis 2020 m. gruodžio 30 d.</w:t>
      </w:r>
      <w:r w:rsidR="009F54E0" w:rsidRPr="00612BA9">
        <w:rPr>
          <w:rFonts w:eastAsiaTheme="minorEastAsia"/>
        </w:rPr>
        <w:t xml:space="preserve"> protokolo</w:t>
      </w:r>
      <w:r w:rsidR="009F54E0">
        <w:rPr>
          <w:rFonts w:eastAsiaTheme="minorEastAsia"/>
        </w:rPr>
        <w:t xml:space="preserve"> Nr. 6 ir 2021 m. liepos 30 d. protokolo Nr.7 nutarimais, </w:t>
      </w:r>
      <w:r w:rsidR="00612BA9">
        <w:rPr>
          <w:rFonts w:eastAsiaTheme="minorEastAsia"/>
        </w:rPr>
        <w:t>teikiami viešosios įstaigos „Aukštaitijos siaurasis geležinkelis“ 2021-2023 metų strateginio veiklos plano pakeitimai.</w:t>
      </w:r>
    </w:p>
    <w:p w14:paraId="3C6C1511" w14:textId="739A146C" w:rsidR="00700C68" w:rsidRDefault="00666CC4" w:rsidP="00666CC4">
      <w:pPr>
        <w:tabs>
          <w:tab w:val="left" w:pos="709"/>
        </w:tabs>
        <w:spacing w:line="276" w:lineRule="auto"/>
        <w:jc w:val="both"/>
      </w:pPr>
      <w:r>
        <w:tab/>
      </w:r>
      <w:r w:rsidR="009F54E0">
        <w:t>Pateiktame atnaujintame viešosios įstaigos „Aukštaitijos siaurasis geležinkelis“ 2021-2023 m</w:t>
      </w:r>
      <w:r w:rsidR="00612BA9">
        <w:t>etų strateginiame veiklos plane</w:t>
      </w:r>
      <w:r w:rsidR="009F54E0">
        <w:t xml:space="preserve"> atnaujinti ir aiškiai suformuoti įstaigos tikslai ir uždaviniai, pateikta</w:t>
      </w:r>
      <w:r w:rsidR="00612BA9">
        <w:t>s atnaujintas veiklos aprašymas</w:t>
      </w:r>
      <w:r w:rsidR="009F54E0">
        <w:t>, aplinkos veiksnių analizė, peržiūrėti strateginiai tikslai, uždaviniai, veiksmai ir vertinimo kriterijai, išskirti strateginiai projektai, atnaujinti finans</w:t>
      </w:r>
      <w:r w:rsidR="00612BA9">
        <w:t>iniai ištekliai ir prognozės</w:t>
      </w:r>
      <w:r w:rsidR="009F54E0">
        <w:t>.</w:t>
      </w:r>
    </w:p>
    <w:p w14:paraId="38CF809C" w14:textId="660AC499" w:rsidR="00612BA9" w:rsidRDefault="00666CC4" w:rsidP="00666CC4">
      <w:pPr>
        <w:tabs>
          <w:tab w:val="left" w:pos="709"/>
        </w:tabs>
        <w:spacing w:line="276" w:lineRule="auto"/>
        <w:jc w:val="both"/>
        <w:rPr>
          <w:rFonts w:eastAsiaTheme="minorEastAsia"/>
        </w:rPr>
      </w:pPr>
      <w:r>
        <w:tab/>
      </w:r>
      <w:r w:rsidR="00612BA9">
        <w:t>Pridedamas „</w:t>
      </w:r>
      <w:r w:rsidR="00612BA9">
        <w:rPr>
          <w:rFonts w:eastAsiaTheme="minorEastAsia"/>
        </w:rPr>
        <w:t>V</w:t>
      </w:r>
      <w:r w:rsidR="00612BA9" w:rsidRPr="00A51338">
        <w:rPr>
          <w:rFonts w:eastAsiaTheme="minorEastAsia"/>
        </w:rPr>
        <w:t>iešosios įstaigos „Aukštaitijos siaurasis geležinkelis“ 2021-2023 metų str</w:t>
      </w:r>
      <w:r w:rsidR="00612BA9">
        <w:rPr>
          <w:rFonts w:eastAsiaTheme="minorEastAsia"/>
        </w:rPr>
        <w:t>ategini</w:t>
      </w:r>
      <w:r w:rsidR="00BA7EB1">
        <w:rPr>
          <w:rFonts w:eastAsiaTheme="minorEastAsia"/>
        </w:rPr>
        <w:t>s</w:t>
      </w:r>
      <w:r w:rsidR="00612BA9">
        <w:rPr>
          <w:rFonts w:eastAsiaTheme="minorEastAsia"/>
        </w:rPr>
        <w:t xml:space="preserve"> veiklos planas“</w:t>
      </w:r>
      <w:r w:rsidR="0044306A">
        <w:rPr>
          <w:rFonts w:eastAsiaTheme="minorEastAsia"/>
        </w:rPr>
        <w:t xml:space="preserve"> (3</w:t>
      </w:r>
      <w:r w:rsidR="003D2361">
        <w:rPr>
          <w:rFonts w:eastAsiaTheme="minorEastAsia"/>
        </w:rPr>
        <w:t>9</w:t>
      </w:r>
      <w:r w:rsidR="0044306A">
        <w:rPr>
          <w:rFonts w:eastAsiaTheme="minorEastAsia"/>
        </w:rPr>
        <w:t xml:space="preserve"> psl.)</w:t>
      </w:r>
      <w:r w:rsidR="00612BA9">
        <w:rPr>
          <w:rFonts w:eastAsiaTheme="minorEastAsia"/>
        </w:rPr>
        <w:t>.</w:t>
      </w:r>
    </w:p>
    <w:p w14:paraId="1970F1F6" w14:textId="77777777" w:rsidR="00700C68" w:rsidRDefault="00700C68" w:rsidP="00666CC4">
      <w:pPr>
        <w:tabs>
          <w:tab w:val="left" w:pos="709"/>
        </w:tabs>
        <w:rPr>
          <w:rFonts w:eastAsiaTheme="minorEastAsia"/>
        </w:rPr>
      </w:pPr>
    </w:p>
    <w:p w14:paraId="0672C7BE" w14:textId="77777777" w:rsidR="00700C68" w:rsidRPr="008E03E3" w:rsidRDefault="00700C68" w:rsidP="00666CC4">
      <w:pPr>
        <w:spacing w:line="276" w:lineRule="auto"/>
        <w:jc w:val="both"/>
        <w:rPr>
          <w:b/>
        </w:rPr>
      </w:pPr>
      <w:r w:rsidRPr="008E03E3">
        <w:rPr>
          <w:b/>
        </w:rPr>
        <w:t>NUTARIMO PROJEKTAS:</w:t>
      </w:r>
    </w:p>
    <w:p w14:paraId="7C6575B3" w14:textId="2A6D3573" w:rsidR="00700C68" w:rsidRDefault="00700C68" w:rsidP="002A4A93">
      <w:pPr>
        <w:pStyle w:val="Sraopastraipa"/>
        <w:numPr>
          <w:ilvl w:val="1"/>
          <w:numId w:val="8"/>
        </w:numPr>
        <w:tabs>
          <w:tab w:val="left" w:pos="851"/>
        </w:tabs>
        <w:spacing w:line="276" w:lineRule="auto"/>
        <w:ind w:left="0" w:firstLine="360"/>
        <w:jc w:val="both"/>
      </w:pPr>
      <w:r>
        <w:t xml:space="preserve">Patvirtinti </w:t>
      </w:r>
      <w:r w:rsidR="00AE652F">
        <w:rPr>
          <w:rFonts w:eastAsiaTheme="minorEastAsia"/>
        </w:rPr>
        <w:t xml:space="preserve">viešosios įstaigos „Aukštaitijos siaurasis geležinkelis“ 2021-2023 metų </w:t>
      </w:r>
      <w:r w:rsidR="00AE652F">
        <w:t>strateginį</w:t>
      </w:r>
      <w:r w:rsidR="00883F72">
        <w:t xml:space="preserve"> veiklos plan</w:t>
      </w:r>
      <w:r w:rsidR="00E80A8E">
        <w:t>ą</w:t>
      </w:r>
      <w:r w:rsidRPr="00700C68">
        <w:t>.</w:t>
      </w:r>
    </w:p>
    <w:p w14:paraId="1CFF3A78" w14:textId="77777777" w:rsidR="00700C68" w:rsidRDefault="00700C68" w:rsidP="00666CC4">
      <w:pPr>
        <w:tabs>
          <w:tab w:val="left" w:pos="709"/>
        </w:tabs>
        <w:rPr>
          <w:rFonts w:eastAsiaTheme="minorEastAsia"/>
        </w:rPr>
      </w:pPr>
    </w:p>
    <w:sectPr w:rsidR="00700C68" w:rsidSect="00C73EE4">
      <w:headerReference w:type="default" r:id="rId8"/>
      <w:footerReference w:type="default" r:id="rId9"/>
      <w:pgSz w:w="11906" w:h="16838"/>
      <w:pgMar w:top="1134" w:right="85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81225" w14:textId="77777777" w:rsidR="00E04FDD" w:rsidRDefault="00E04FDD" w:rsidP="00D53370">
      <w:r>
        <w:separator/>
      </w:r>
    </w:p>
  </w:endnote>
  <w:endnote w:type="continuationSeparator" w:id="0">
    <w:p w14:paraId="5E68C3D5" w14:textId="77777777" w:rsidR="00E04FDD" w:rsidRDefault="00E04FDD" w:rsidP="00D5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8280552"/>
      <w:docPartObj>
        <w:docPartGallery w:val="Page Numbers (Bottom of Page)"/>
        <w:docPartUnique/>
      </w:docPartObj>
    </w:sdtPr>
    <w:sdtEndPr/>
    <w:sdtContent>
      <w:p w14:paraId="6C467AEE" w14:textId="4649D993" w:rsidR="00D53370" w:rsidRDefault="00D5337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16B">
          <w:rPr>
            <w:noProof/>
          </w:rPr>
          <w:t>1</w:t>
        </w:r>
        <w:r>
          <w:fldChar w:fldCharType="end"/>
        </w:r>
      </w:p>
    </w:sdtContent>
  </w:sdt>
  <w:p w14:paraId="4C303E19" w14:textId="77777777" w:rsidR="00D53370" w:rsidRDefault="00D5337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E3AA3" w14:textId="77777777" w:rsidR="00E04FDD" w:rsidRDefault="00E04FDD" w:rsidP="00D53370">
      <w:r>
        <w:separator/>
      </w:r>
    </w:p>
  </w:footnote>
  <w:footnote w:type="continuationSeparator" w:id="0">
    <w:p w14:paraId="559C3875" w14:textId="77777777" w:rsidR="00E04FDD" w:rsidRDefault="00E04FDD" w:rsidP="00D53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404BE" w14:textId="05A9CA60" w:rsidR="00D53370" w:rsidRDefault="00D53370">
    <w:pPr>
      <w:pStyle w:val="Antrats"/>
      <w:jc w:val="right"/>
    </w:pPr>
  </w:p>
  <w:p w14:paraId="47996DB5" w14:textId="77777777" w:rsidR="00D53370" w:rsidRDefault="00D533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C9F"/>
    <w:multiLevelType w:val="hybridMultilevel"/>
    <w:tmpl w:val="8D1CE4DC"/>
    <w:lvl w:ilvl="0" w:tplc="04090011">
      <w:start w:val="1"/>
      <w:numFmt w:val="decimal"/>
      <w:lvlText w:val="%1)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81822BF"/>
    <w:multiLevelType w:val="multilevel"/>
    <w:tmpl w:val="7AF68CDE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" w15:restartNumberingAfterBreak="0">
    <w:nsid w:val="0D786755"/>
    <w:multiLevelType w:val="hybridMultilevel"/>
    <w:tmpl w:val="E4701824"/>
    <w:lvl w:ilvl="0" w:tplc="592A2190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26B26F9"/>
    <w:multiLevelType w:val="multilevel"/>
    <w:tmpl w:val="4F4446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96408D"/>
    <w:multiLevelType w:val="multilevel"/>
    <w:tmpl w:val="C7F8FF4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550C72E6"/>
    <w:multiLevelType w:val="multilevel"/>
    <w:tmpl w:val="B984931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 w15:restartNumberingAfterBreak="0">
    <w:nsid w:val="648057E6"/>
    <w:multiLevelType w:val="multilevel"/>
    <w:tmpl w:val="3DE27A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2" w:hanging="46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eastAsia="Times New Roman" w:hint="default"/>
      </w:rPr>
    </w:lvl>
  </w:abstractNum>
  <w:abstractNum w:abstractNumId="7" w15:restartNumberingAfterBreak="0">
    <w:nsid w:val="6A5E6E8B"/>
    <w:multiLevelType w:val="multilevel"/>
    <w:tmpl w:val="F76A45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74EB3478"/>
    <w:multiLevelType w:val="multilevel"/>
    <w:tmpl w:val="3DE27A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2" w:hanging="46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eastAsia="Times New Roman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ECF"/>
    <w:rsid w:val="0002720C"/>
    <w:rsid w:val="00077D5C"/>
    <w:rsid w:val="00080C83"/>
    <w:rsid w:val="000876F0"/>
    <w:rsid w:val="000C5E3A"/>
    <w:rsid w:val="000D116B"/>
    <w:rsid w:val="000D3928"/>
    <w:rsid w:val="00103155"/>
    <w:rsid w:val="00167000"/>
    <w:rsid w:val="00191063"/>
    <w:rsid w:val="00192786"/>
    <w:rsid w:val="00195618"/>
    <w:rsid w:val="001A4D50"/>
    <w:rsid w:val="001C0F25"/>
    <w:rsid w:val="001D71E2"/>
    <w:rsid w:val="00241CA3"/>
    <w:rsid w:val="002633DE"/>
    <w:rsid w:val="00263758"/>
    <w:rsid w:val="002742C3"/>
    <w:rsid w:val="00275623"/>
    <w:rsid w:val="00280364"/>
    <w:rsid w:val="00292B99"/>
    <w:rsid w:val="002A4A93"/>
    <w:rsid w:val="002C7943"/>
    <w:rsid w:val="002E02B8"/>
    <w:rsid w:val="002F1CC7"/>
    <w:rsid w:val="002F5E35"/>
    <w:rsid w:val="003508FE"/>
    <w:rsid w:val="003C1FEA"/>
    <w:rsid w:val="003D2361"/>
    <w:rsid w:val="003F72FE"/>
    <w:rsid w:val="00401682"/>
    <w:rsid w:val="00406ED2"/>
    <w:rsid w:val="00412FE6"/>
    <w:rsid w:val="0043167A"/>
    <w:rsid w:val="00432D65"/>
    <w:rsid w:val="0044306A"/>
    <w:rsid w:val="004452CE"/>
    <w:rsid w:val="0049145B"/>
    <w:rsid w:val="004A7982"/>
    <w:rsid w:val="00516C58"/>
    <w:rsid w:val="00587911"/>
    <w:rsid w:val="005D0529"/>
    <w:rsid w:val="005D792B"/>
    <w:rsid w:val="005F439A"/>
    <w:rsid w:val="00612BA9"/>
    <w:rsid w:val="00613976"/>
    <w:rsid w:val="006273BC"/>
    <w:rsid w:val="0064277C"/>
    <w:rsid w:val="00660C8E"/>
    <w:rsid w:val="00666CC4"/>
    <w:rsid w:val="00677DFB"/>
    <w:rsid w:val="006F1436"/>
    <w:rsid w:val="00700C58"/>
    <w:rsid w:val="00700C68"/>
    <w:rsid w:val="007042AF"/>
    <w:rsid w:val="00712071"/>
    <w:rsid w:val="0072367F"/>
    <w:rsid w:val="00787024"/>
    <w:rsid w:val="007A7E66"/>
    <w:rsid w:val="007B62DD"/>
    <w:rsid w:val="00802A20"/>
    <w:rsid w:val="008369CE"/>
    <w:rsid w:val="00845FD7"/>
    <w:rsid w:val="00883F72"/>
    <w:rsid w:val="008A2CE6"/>
    <w:rsid w:val="008C0120"/>
    <w:rsid w:val="008D79EB"/>
    <w:rsid w:val="008F46F6"/>
    <w:rsid w:val="00914840"/>
    <w:rsid w:val="00926605"/>
    <w:rsid w:val="0095186A"/>
    <w:rsid w:val="009E7E41"/>
    <w:rsid w:val="009F4E0F"/>
    <w:rsid w:val="009F54E0"/>
    <w:rsid w:val="00A17E23"/>
    <w:rsid w:val="00A206ED"/>
    <w:rsid w:val="00A51338"/>
    <w:rsid w:val="00A5168B"/>
    <w:rsid w:val="00A67CB5"/>
    <w:rsid w:val="00AA0245"/>
    <w:rsid w:val="00AE652F"/>
    <w:rsid w:val="00B17A01"/>
    <w:rsid w:val="00BA7EB1"/>
    <w:rsid w:val="00BC673A"/>
    <w:rsid w:val="00BF5AF8"/>
    <w:rsid w:val="00C2049B"/>
    <w:rsid w:val="00C73EE4"/>
    <w:rsid w:val="00C91ECF"/>
    <w:rsid w:val="00C9523B"/>
    <w:rsid w:val="00CA64F0"/>
    <w:rsid w:val="00CB1B69"/>
    <w:rsid w:val="00CB3C9A"/>
    <w:rsid w:val="00D30A69"/>
    <w:rsid w:val="00D33FD6"/>
    <w:rsid w:val="00D364D7"/>
    <w:rsid w:val="00D45182"/>
    <w:rsid w:val="00D53370"/>
    <w:rsid w:val="00D9225A"/>
    <w:rsid w:val="00D9613B"/>
    <w:rsid w:val="00DE6E87"/>
    <w:rsid w:val="00DF3505"/>
    <w:rsid w:val="00DF5795"/>
    <w:rsid w:val="00E00B28"/>
    <w:rsid w:val="00E04FDD"/>
    <w:rsid w:val="00E244DD"/>
    <w:rsid w:val="00E3784D"/>
    <w:rsid w:val="00E468C2"/>
    <w:rsid w:val="00E770B0"/>
    <w:rsid w:val="00E80A8E"/>
    <w:rsid w:val="00EA554E"/>
    <w:rsid w:val="00F5275E"/>
    <w:rsid w:val="00F675B7"/>
    <w:rsid w:val="00F84B5A"/>
    <w:rsid w:val="00FD45E1"/>
    <w:rsid w:val="00FE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BF44"/>
  <w15:docId w15:val="{FB38BF8B-E122-443B-A7A8-E3FDA1C5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1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30A69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F3505"/>
    <w:pPr>
      <w:spacing w:after="0" w:line="240" w:lineRule="auto"/>
    </w:pPr>
    <w:rPr>
      <w:rFonts w:ascii="Times New Roman" w:hAnsi="Times New Roman"/>
      <w:sz w:val="24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337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3370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5337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3370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92152-94F7-41B6-9C34-4A42CC86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 Liutikas</dc:creator>
  <cp:lastModifiedBy>Taryba</cp:lastModifiedBy>
  <cp:revision>2</cp:revision>
  <cp:lastPrinted>2021-08-12T09:54:00Z</cp:lastPrinted>
  <dcterms:created xsi:type="dcterms:W3CDTF">2021-12-20T12:45:00Z</dcterms:created>
  <dcterms:modified xsi:type="dcterms:W3CDTF">2021-12-20T12:45:00Z</dcterms:modified>
</cp:coreProperties>
</file>